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7F" w:rsidRPr="00EF231F" w:rsidRDefault="00345B7F" w:rsidP="00345B7F">
      <w:pPr>
        <w:widowControl/>
        <w:autoSpaceDE/>
        <w:autoSpaceDN/>
        <w:adjustRightInd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EF231F">
        <w:rPr>
          <w:rFonts w:eastAsiaTheme="minorHAnsi" w:cstheme="minorBidi"/>
          <w:b/>
          <w:lang w:eastAsia="en-US"/>
        </w:rPr>
        <w:t>FORMULARZ ZGŁOSZENIA WEWNĘTRZNEGO</w:t>
      </w:r>
    </w:p>
    <w:tbl>
      <w:tblPr>
        <w:tblStyle w:val="Tabela-Siatka"/>
        <w:tblW w:w="9480" w:type="dxa"/>
        <w:tblLayout w:type="fixed"/>
        <w:tblLook w:val="04A0" w:firstRow="1" w:lastRow="0" w:firstColumn="1" w:lastColumn="0" w:noHBand="0" w:noVBand="1"/>
      </w:tblPr>
      <w:tblGrid>
        <w:gridCol w:w="675"/>
        <w:gridCol w:w="3347"/>
        <w:gridCol w:w="339"/>
        <w:gridCol w:w="5119"/>
      </w:tblGrid>
      <w:tr w:rsidR="00345B7F" w:rsidRPr="00EF231F" w:rsidTr="0068717D">
        <w:trPr>
          <w:trHeight w:val="436"/>
        </w:trPr>
        <w:tc>
          <w:tcPr>
            <w:tcW w:w="9480" w:type="dxa"/>
            <w:gridSpan w:val="4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Obowiązkowy zakres zgłoszenia:</w:t>
            </w:r>
          </w:p>
        </w:tc>
      </w:tr>
      <w:tr w:rsidR="00345B7F" w:rsidRPr="00EF231F" w:rsidTr="0068717D">
        <w:trPr>
          <w:trHeight w:val="436"/>
        </w:trPr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1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Data sporządzenia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2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Imię i nazwisko Sygnalisty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rPr>
          <w:trHeight w:val="1090"/>
        </w:trPr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3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Dane kontaktowe Sygnalisty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bookmarkStart w:id="0" w:name="_Hlk177043179"/>
            <w:r w:rsidRPr="00EF231F">
              <w:rPr>
                <w:rFonts w:eastAsiaTheme="minorHAnsi" w:cstheme="minorBidi"/>
                <w:lang w:eastAsia="en-US"/>
              </w:rPr>
              <w:t>4</w:t>
            </w:r>
          </w:p>
        </w:tc>
        <w:tc>
          <w:tcPr>
            <w:tcW w:w="8805" w:type="dxa"/>
            <w:gridSpan w:val="3"/>
            <w:shd w:val="clear" w:color="auto" w:fill="F2F2F2" w:themeFill="background1" w:themeFillShade="F2"/>
            <w:vAlign w:val="center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Treść zgłoszenia</w:t>
            </w: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4.1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Opisz szczegółowo naruszenie oraz okoliczności jego zajścia zgodnie z wiedzą, którą posiadasz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4.2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D</w:t>
            </w:r>
            <w:r w:rsidRPr="00EF231F">
              <w:rPr>
                <w:rFonts w:eastAsiaTheme="minorHAnsi" w:cstheme="minorBidi"/>
                <w:lang w:eastAsia="en-US"/>
              </w:rPr>
              <w:t>ane osób, które dopuściły się naruszenia (imię, nazwisko, stanowisko pracy).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4.3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D</w:t>
            </w:r>
            <w:r w:rsidRPr="00EF231F">
              <w:rPr>
                <w:rFonts w:eastAsiaTheme="minorHAnsi" w:cstheme="minorBidi"/>
                <w:lang w:eastAsia="en-US"/>
              </w:rPr>
              <w:t>ane osób, których prawa mogły zostać naruszone w wyniku działania, które chcesz zgłosić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4.4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Kiedy doszło do naruszenia? Czy trwa nadal?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4.5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Czy powiadomiłeś już kogoś o tej sprawie? Napisz kto to był (np. osoby w MCUS, w innych instytucjach).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4.6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Jeśli odpowiedziałeś TAK w punkcie 4.5, to czy istnieją relacje pomiędzy osobami, których dotyczy zgłoszenie a osobami, które informowałeś o naruszeniu?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4.7</w:t>
            </w:r>
          </w:p>
        </w:tc>
        <w:tc>
          <w:tcPr>
            <w:tcW w:w="3686" w:type="dxa"/>
            <w:gridSpan w:val="2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Jakie skutki spowodowały lub mogą spowodować opisane przez Ciebie naruszenia?</w:t>
            </w:r>
          </w:p>
        </w:tc>
        <w:tc>
          <w:tcPr>
            <w:tcW w:w="5119" w:type="dxa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tr w:rsidR="00345B7F" w:rsidRPr="00EF231F" w:rsidTr="0068717D">
        <w:tc>
          <w:tcPr>
            <w:tcW w:w="9480" w:type="dxa"/>
            <w:gridSpan w:val="4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Nieobowiązkowy zakres zgłoszenia</w:t>
            </w:r>
          </w:p>
        </w:tc>
      </w:tr>
      <w:tr w:rsidR="00345B7F" w:rsidRPr="00EF231F" w:rsidTr="0068717D">
        <w:tc>
          <w:tcPr>
            <w:tcW w:w="675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4.8</w:t>
            </w:r>
          </w:p>
        </w:tc>
        <w:tc>
          <w:tcPr>
            <w:tcW w:w="8805" w:type="dxa"/>
            <w:gridSpan w:val="3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Dowody i świadkowie</w:t>
            </w:r>
          </w:p>
        </w:tc>
      </w:tr>
      <w:tr w:rsidR="00345B7F" w:rsidRPr="00EF231F" w:rsidTr="0068717D">
        <w:tc>
          <w:tcPr>
            <w:tcW w:w="675" w:type="dxa"/>
            <w:vMerge w:val="restart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4.9</w:t>
            </w:r>
          </w:p>
        </w:tc>
        <w:tc>
          <w:tcPr>
            <w:tcW w:w="8805" w:type="dxa"/>
            <w:gridSpan w:val="3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Wskaż i załącz posiadane dowody, potwierdzające opisywane naruszenie oraz wskaż świadków naruszenia, jeśli tacy są.</w:t>
            </w:r>
          </w:p>
        </w:tc>
      </w:tr>
      <w:tr w:rsidR="00345B7F" w:rsidRPr="00EF231F" w:rsidTr="0068717D">
        <w:tc>
          <w:tcPr>
            <w:tcW w:w="675" w:type="dxa"/>
            <w:vMerge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347" w:type="dxa"/>
            <w:shd w:val="clear" w:color="auto" w:fill="F2F2F2" w:themeFill="background1" w:themeFillShade="F2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  <w:r w:rsidRPr="00EF231F">
              <w:rPr>
                <w:rFonts w:eastAsiaTheme="minorHAnsi" w:cstheme="minorBidi"/>
                <w:lang w:eastAsia="en-US"/>
              </w:rPr>
              <w:t>Załączniki</w:t>
            </w:r>
          </w:p>
        </w:tc>
        <w:tc>
          <w:tcPr>
            <w:tcW w:w="5458" w:type="dxa"/>
            <w:gridSpan w:val="2"/>
            <w:shd w:val="clear" w:color="auto" w:fill="auto"/>
          </w:tcPr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  <w:p w:rsidR="00345B7F" w:rsidRPr="00EF231F" w:rsidRDefault="00345B7F" w:rsidP="0068717D">
            <w:pPr>
              <w:widowControl/>
              <w:autoSpaceDE/>
              <w:autoSpaceDN/>
              <w:adjustRightInd/>
              <w:spacing w:line="276" w:lineRule="auto"/>
              <w:jc w:val="left"/>
              <w:rPr>
                <w:rFonts w:eastAsiaTheme="minorHAnsi" w:cstheme="minorBidi"/>
                <w:lang w:eastAsia="en-US"/>
              </w:rPr>
            </w:pPr>
          </w:p>
        </w:tc>
      </w:tr>
      <w:bookmarkEnd w:id="0"/>
    </w:tbl>
    <w:p w:rsidR="00345B7F" w:rsidRPr="00EF231F" w:rsidRDefault="00345B7F" w:rsidP="00345B7F">
      <w:pPr>
        <w:widowControl/>
        <w:autoSpaceDE/>
        <w:autoSpaceDN/>
        <w:adjustRightInd/>
        <w:spacing w:line="276" w:lineRule="auto"/>
        <w:rPr>
          <w:rFonts w:eastAsiaTheme="minorHAnsi" w:cstheme="minorBidi"/>
          <w:lang w:eastAsia="en-US"/>
        </w:rPr>
      </w:pPr>
    </w:p>
    <w:p w:rsidR="00345B7F" w:rsidRPr="00EF231F" w:rsidRDefault="00345B7F" w:rsidP="00345B7F">
      <w:pPr>
        <w:widowControl/>
        <w:autoSpaceDE/>
        <w:autoSpaceDN/>
        <w:adjustRightInd/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EF231F">
        <w:rPr>
          <w:rFonts w:eastAsiaTheme="minorHAnsi" w:cstheme="minorBidi"/>
          <w:b/>
          <w:lang w:eastAsia="en-US"/>
        </w:rPr>
        <w:t xml:space="preserve">Oświadczenie </w:t>
      </w:r>
    </w:p>
    <w:p w:rsidR="00345B7F" w:rsidRPr="00EF231F" w:rsidRDefault="00345B7F" w:rsidP="00345B7F">
      <w:pPr>
        <w:widowControl/>
        <w:autoSpaceDE/>
        <w:autoSpaceDN/>
        <w:adjustRightInd/>
        <w:spacing w:line="276" w:lineRule="auto"/>
        <w:rPr>
          <w:rFonts w:eastAsiaTheme="minorHAnsi" w:cstheme="minorBidi"/>
          <w:lang w:eastAsia="en-US"/>
        </w:rPr>
      </w:pPr>
      <w:r w:rsidRPr="00EF231F">
        <w:rPr>
          <w:rFonts w:eastAsiaTheme="minorHAnsi" w:cstheme="minorBidi"/>
          <w:lang w:eastAsia="en-US"/>
        </w:rPr>
        <w:t xml:space="preserve">Oświadczam, że dokonując niniejszego zgłoszenia: </w:t>
      </w:r>
    </w:p>
    <w:p w:rsidR="00345B7F" w:rsidRPr="00EF231F" w:rsidRDefault="00345B7F" w:rsidP="00345B7F">
      <w:pPr>
        <w:widowControl/>
        <w:autoSpaceDE/>
        <w:autoSpaceDN/>
        <w:adjustRightInd/>
        <w:spacing w:line="276" w:lineRule="auto"/>
        <w:contextualSpacing/>
        <w:rPr>
          <w:rFonts w:eastAsiaTheme="minorHAnsi" w:cstheme="minorBidi"/>
          <w:lang w:eastAsia="en-US"/>
        </w:rPr>
      </w:pPr>
      <w:r w:rsidRPr="00EF231F">
        <w:rPr>
          <w:rFonts w:eastAsiaTheme="minorHAnsi" w:cstheme="minorBidi"/>
          <w:lang w:eastAsia="en-US"/>
        </w:rPr>
        <w:t>działam w dobrej wierze, posiadam uzasadnione przekonanie, że zawarte w niniejszym zgłoszeniu zarzuty są prawdziwe, nie dokonuję ujawnienia w celu osiągnięcia osobistej korzyści, ujawnione informacje są zgodne ze stanem mojej wiedzy i ujawniłem wszystkie znane mi fakty i okoliczności dotyczące niniejszego zgłoszenia</w:t>
      </w:r>
    </w:p>
    <w:p w:rsidR="00345B7F" w:rsidRPr="00EF231F" w:rsidRDefault="00345B7F" w:rsidP="00345B7F">
      <w:pPr>
        <w:widowControl/>
        <w:autoSpaceDE/>
        <w:autoSpaceDN/>
        <w:adjustRightInd/>
        <w:spacing w:line="276" w:lineRule="auto"/>
        <w:contextualSpacing/>
        <w:rPr>
          <w:rFonts w:eastAsiaTheme="minorHAnsi" w:cstheme="minorBidi"/>
          <w:lang w:eastAsia="en-US"/>
        </w:rPr>
      </w:pPr>
    </w:p>
    <w:p w:rsidR="00345B7F" w:rsidRPr="00EF231F" w:rsidRDefault="00345B7F" w:rsidP="00345B7F">
      <w:pPr>
        <w:widowControl/>
        <w:autoSpaceDE/>
        <w:autoSpaceDN/>
        <w:adjustRightInd/>
        <w:spacing w:line="276" w:lineRule="auto"/>
        <w:jc w:val="right"/>
        <w:rPr>
          <w:rFonts w:eastAsiaTheme="minorHAnsi" w:cstheme="minorBidi"/>
          <w:lang w:eastAsia="en-US"/>
        </w:rPr>
      </w:pPr>
      <w:r w:rsidRPr="00EF231F">
        <w:rPr>
          <w:rFonts w:eastAsiaTheme="minorHAnsi" w:cstheme="minorBidi"/>
          <w:lang w:eastAsia="en-US"/>
        </w:rPr>
        <w:t xml:space="preserve">…………………………………… </w:t>
      </w:r>
    </w:p>
    <w:p w:rsidR="00345B7F" w:rsidRPr="00345B7F" w:rsidRDefault="00345B7F" w:rsidP="00345B7F">
      <w:pPr>
        <w:widowControl/>
        <w:autoSpaceDE/>
        <w:autoSpaceDN/>
        <w:adjustRightInd/>
        <w:spacing w:line="276" w:lineRule="auto"/>
        <w:jc w:val="right"/>
        <w:rPr>
          <w:rFonts w:eastAsiaTheme="minorHAnsi" w:cstheme="minorBidi"/>
          <w:lang w:eastAsia="en-US"/>
        </w:rPr>
        <w:sectPr w:rsidR="00345B7F" w:rsidRPr="00345B7F" w:rsidSect="006B243C">
          <w:footerReference w:type="default" r:id="rId4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  <w:r w:rsidRPr="00EF231F">
        <w:rPr>
          <w:rFonts w:eastAsiaTheme="minorHAnsi" w:cstheme="minorBidi"/>
          <w:lang w:eastAsia="en-US"/>
        </w:rPr>
        <w:t>data i czytelny podpis Sygnalisty</w:t>
      </w:r>
      <w:r w:rsidRPr="00EF231F">
        <w:rPr>
          <w:rFonts w:eastAsiaTheme="minorHAnsi" w:cstheme="minorBidi"/>
          <w:lang w:eastAsia="en-US"/>
        </w:rPr>
        <w:br w:type="page"/>
      </w:r>
      <w:bookmarkStart w:id="1" w:name="_GoBack"/>
      <w:bookmarkEnd w:id="1"/>
    </w:p>
    <w:p w:rsidR="007A7347" w:rsidRDefault="007A7347"/>
    <w:sectPr w:rsidR="007A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21352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1486D" w:rsidRPr="003D513B" w:rsidRDefault="00345B7F">
        <w:pPr>
          <w:pStyle w:val="Stopka"/>
          <w:jc w:val="right"/>
          <w:rPr>
            <w:sz w:val="18"/>
            <w:szCs w:val="18"/>
          </w:rPr>
        </w:pPr>
        <w:r w:rsidRPr="003D513B">
          <w:rPr>
            <w:sz w:val="18"/>
            <w:szCs w:val="18"/>
          </w:rPr>
          <w:fldChar w:fldCharType="begin"/>
        </w:r>
        <w:r w:rsidRPr="003D513B">
          <w:rPr>
            <w:sz w:val="18"/>
            <w:szCs w:val="18"/>
          </w:rPr>
          <w:instrText>PAGE   \* MERGEFORMAT</w:instrText>
        </w:r>
        <w:r w:rsidRPr="003D513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3D513B">
          <w:rPr>
            <w:sz w:val="18"/>
            <w:szCs w:val="18"/>
          </w:rPr>
          <w:fldChar w:fldCharType="end"/>
        </w:r>
      </w:p>
    </w:sdtContent>
  </w:sdt>
  <w:p w:rsidR="0001486D" w:rsidRDefault="00345B7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7F"/>
    <w:rsid w:val="00345B7F"/>
    <w:rsid w:val="007A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CBBB-91D2-407D-9928-49FED8F2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B7F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45B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5B7F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Gliniak</dc:creator>
  <cp:keywords/>
  <dc:description/>
  <cp:lastModifiedBy>Kamila Gliniak</cp:lastModifiedBy>
  <cp:revision>1</cp:revision>
  <dcterms:created xsi:type="dcterms:W3CDTF">2024-09-27T12:00:00Z</dcterms:created>
  <dcterms:modified xsi:type="dcterms:W3CDTF">2024-09-27T12:02:00Z</dcterms:modified>
</cp:coreProperties>
</file>